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5F5A" w14:textId="22E22A75" w:rsidR="00F5586A" w:rsidRPr="00397AC1" w:rsidRDefault="009F3885" w:rsidP="00BC1500">
      <w:pPr>
        <w:spacing w:line="0" w:lineRule="atLeast"/>
        <w:rPr>
          <w:rFonts w:ascii="AR P浪漫明朝体U" w:eastAsia="AR P浪漫明朝体U" w:hAnsi="まーと太丸ゴシック等幅"/>
          <w:sz w:val="72"/>
          <w:szCs w:val="72"/>
          <w:bdr w:val="single" w:sz="4" w:space="0" w:color="auto"/>
        </w:rPr>
      </w:pPr>
      <w:r w:rsidRPr="009A1244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E3B752" wp14:editId="6B17CB7C">
                <wp:simplePos x="0" y="0"/>
                <wp:positionH relativeFrom="column">
                  <wp:posOffset>3115310</wp:posOffset>
                </wp:positionH>
                <wp:positionV relativeFrom="paragraph">
                  <wp:posOffset>130810</wp:posOffset>
                </wp:positionV>
                <wp:extent cx="3152775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2E08C" w14:textId="4701A3EA" w:rsidR="009F3885" w:rsidRPr="009F3885" w:rsidRDefault="009A1244" w:rsidP="009F3885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Let’s challenge</w:t>
                            </w:r>
                            <w:r w:rsidR="009F3885" w:rsidRPr="009F388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B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5.3pt;margin-top:10.3pt;width:248.2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" filled="f" stroked="f">
                <v:textbox inset="5.85pt,.7pt,5.85pt,.7pt">
                  <w:txbxContent>
                    <w:p w14:paraId="1752E08C" w14:textId="4701A3EA" w:rsidR="009F3885" w:rsidRPr="009F3885" w:rsidRDefault="009A1244" w:rsidP="009F3885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Let’s challenge</w:t>
                      </w:r>
                      <w:r w:rsidR="009F3885" w:rsidRPr="009F388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F4336" w:rsidRPr="009A1244">
        <w:rPr>
          <w:rFonts w:ascii="KSW黒龍" w:eastAsia="KSW黒龍" w:hAnsi="KSW黒龍" w:hint="eastAsia"/>
          <w:spacing w:val="-160"/>
          <w:sz w:val="100"/>
          <w:szCs w:val="100"/>
          <w14:glow w14:rad="101600">
            <w14:schemeClr w14:val="accent2">
              <w14:alpha w14:val="60000"/>
              <w14:satMod w14:val="175000"/>
            </w14:schemeClr>
          </w14:glow>
        </w:rPr>
        <w:t>ザ</w:t>
      </w:r>
      <w:r w:rsidR="008F4336" w:rsidRPr="008F4336">
        <w:rPr>
          <w:rFonts w:ascii="KSW黒龍" w:eastAsia="KSW黒龍" w:hAnsi="KSW黒龍" w:hint="eastAsia"/>
          <w:spacing w:val="-160"/>
          <w:sz w:val="80"/>
          <w:szCs w:val="80"/>
          <w14:glow w14:rad="101600">
            <w14:schemeClr w14:val="accent2">
              <w14:alpha w14:val="60000"/>
              <w14:satMod w14:val="175000"/>
            </w14:schemeClr>
          </w14:glow>
        </w:rPr>
        <w:t>・</w:t>
      </w:r>
      <w:r w:rsidR="009A1244" w:rsidRPr="009A1244">
        <w:rPr>
          <w:rFonts w:ascii="KSW黒龍" w:eastAsia="KSW黒龍" w:hAnsi="KSW黒龍" w:hint="eastAsia"/>
          <w:color w:val="FF0000"/>
          <w:spacing w:val="-160"/>
          <w:sz w:val="140"/>
          <w:szCs w:val="140"/>
          <w14:glow w14:rad="101600">
            <w14:schemeClr w14:val="accent2">
              <w14:alpha w14:val="60000"/>
              <w14:satMod w14:val="175000"/>
            </w14:schemeClr>
          </w14:glow>
        </w:rPr>
        <w:t>現在完了</w:t>
      </w:r>
      <w:r w:rsidR="009A1244">
        <w:rPr>
          <w:rFonts w:ascii="KSW昇龍" w:eastAsia="KSW昇龍" w:hAnsi="KSW昇龍" w:hint="eastAsia"/>
          <w:b/>
          <w:color w:val="000000" w:themeColor="text1"/>
          <w:spacing w:val="-70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にチャレンジ</w:t>
      </w:r>
      <w:r w:rsidR="00397AC1" w:rsidRPr="00397AC1">
        <w:rPr>
          <w:rFonts w:ascii="KSW昇龍" w:eastAsia="KSW昇龍" w:hAnsi="KSW昇龍" w:hint="eastAsia"/>
          <w:b/>
          <w:color w:val="000000" w:themeColor="text1"/>
          <w:spacing w:val="-88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！</w:t>
      </w:r>
      <w:r w:rsidR="003E2045" w:rsidRPr="00397AC1">
        <w:rPr>
          <w:rFonts w:ascii="ＤＨＰ特太ゴシック体" w:eastAsia="ＤＨＰ特太ゴシック体" w:hAnsi="まーと太丸ゴシック等幅" w:hint="eastAsia"/>
          <w:sz w:val="72"/>
          <w:szCs w:val="72"/>
        </w:rPr>
        <w:t xml:space="preserve">　</w:t>
      </w:r>
    </w:p>
    <w:p w14:paraId="4D5B2EC2" w14:textId="2EC65394" w:rsidR="00426B30" w:rsidRPr="00C62211" w:rsidRDefault="00C62211" w:rsidP="00C62211">
      <w:pPr>
        <w:spacing w:line="0" w:lineRule="atLeast"/>
        <w:rPr>
          <w:rFonts w:ascii="ＤＨＰ特太ゴシック体" w:eastAsia="ＤＨＰ特太ゴシック体" w:hAnsi="まーと太丸ゴシック等幅"/>
          <w:sz w:val="28"/>
          <w:szCs w:val="28"/>
        </w:rPr>
      </w:pPr>
      <w:r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人生、色々なことがあります。</w:t>
      </w:r>
      <w:r w:rsidR="00EC1CDE"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あなた</w:t>
      </w:r>
      <w:r w:rsidR="00596736"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の</w:t>
      </w:r>
      <w:r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「貴重な</w:t>
      </w:r>
      <w:r w:rsidR="00596736"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経験」</w:t>
      </w:r>
      <w:r w:rsidRPr="00C62211"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28"/>
          <w:szCs w:val="28"/>
        </w:rPr>
        <w:t>を教えてください！</w:t>
      </w:r>
    </w:p>
    <w:p w14:paraId="346AE4F5" w14:textId="77777777" w:rsidR="00EC1CDE" w:rsidRPr="007323C0" w:rsidRDefault="00EC1CDE" w:rsidP="00EC1CDE">
      <w:pPr>
        <w:spacing w:line="0" w:lineRule="atLeast"/>
        <w:rPr>
          <w:sz w:val="14"/>
          <w:szCs w:val="1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5B3010A7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5BA1" w14:textId="5ECDA8E8" w:rsidR="00EC1CDE" w:rsidRPr="003F12A3" w:rsidRDefault="00EC1CDE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78F9894E" wp14:editId="7952211F">
                  <wp:extent cx="1193800" cy="393700"/>
                  <wp:effectExtent l="0" t="0" r="6350" b="6350"/>
                  <wp:docPr id="4" name="図 4" descr="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6DF40D" w14:textId="7184D2CB" w:rsidR="00EC1CDE" w:rsidRPr="00244AB0" w:rsidRDefault="00EC1CDE" w:rsidP="00A37D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自分が「</w:t>
            </w:r>
            <w:r w:rsidR="00596736">
              <w:rPr>
                <w:rFonts w:ascii="HG丸ｺﾞｼｯｸM-PRO" w:eastAsia="HG丸ｺﾞｼｯｸM-PRO" w:hAnsi="HG丸ｺﾞｼｯｸM-PRO" w:hint="eastAsia"/>
                <w:sz w:val="24"/>
              </w:rPr>
              <w:t>経験</w:t>
            </w:r>
            <w:r w:rsidR="00C62211">
              <w:rPr>
                <w:rFonts w:ascii="HG丸ｺﾞｼｯｸM-PRO" w:eastAsia="HG丸ｺﾞｼｯｸM-PRO" w:hAnsi="HG丸ｺﾞｼｯｸM-PRO" w:hint="eastAsia"/>
                <w:sz w:val="24"/>
              </w:rPr>
              <w:t>したこと</w:t>
            </w:r>
            <w:r w:rsidRPr="00244AB0">
              <w:rPr>
                <w:rFonts w:ascii="HG丸ｺﾞｼｯｸM-PRO" w:eastAsia="HG丸ｺﾞｼｯｸM-PRO" w:hAnsi="HG丸ｺﾞｼｯｸM-PRO" w:hint="eastAsia"/>
                <w:sz w:val="24"/>
              </w:rPr>
              <w:t>」を書こう。</w:t>
            </w:r>
            <w:r w:rsidR="00C622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⇒経験用法</w:t>
            </w:r>
          </w:p>
          <w:p w14:paraId="093851EB" w14:textId="77777777" w:rsidR="00EC1CDE" w:rsidRPr="003F12A3" w:rsidRDefault="00EC1CDE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have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+ 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動詞</w:t>
            </w:r>
            <w:r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の過去分詞形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50AB6AE1" w14:textId="77777777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書く</w:t>
            </w:r>
          </w:p>
        </w:tc>
      </w:tr>
    </w:tbl>
    <w:p w14:paraId="5DFBCB7B" w14:textId="77777777" w:rsidR="00EC1CDE" w:rsidRPr="00A81EE2" w:rsidRDefault="00EC1CDE" w:rsidP="00EC1CDE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FBA0E58" w14:textId="1B51E8EB" w:rsidR="00EC1CDE" w:rsidRPr="002B7C12" w:rsidRDefault="00EC1CDE" w:rsidP="00A81EE2">
      <w:pPr>
        <w:spacing w:line="0" w:lineRule="atLeast"/>
        <w:rPr>
          <w:rFonts w:ascii="HGP明朝E" w:eastAsia="HGP明朝E"/>
          <w:sz w:val="28"/>
          <w:szCs w:val="28"/>
        </w:rPr>
      </w:pPr>
      <w:bookmarkStart w:id="0" w:name="_Hlk8242073"/>
      <w:r w:rsidRPr="003B05B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書き方</w:t>
      </w:r>
      <w:r w:rsidRPr="002464E1">
        <w:rPr>
          <w:rFonts w:ascii="ＭＳ Ｐ明朝" w:eastAsia="ＭＳ Ｐ明朝" w:hAnsi="ＭＳ Ｐ明朝" w:hint="eastAsia"/>
          <w:color w:val="FF0000"/>
          <w:szCs w:val="21"/>
        </w:rPr>
        <w:t xml:space="preserve"> </w:t>
      </w:r>
      <w:r w:rsidRPr="00493334"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  <w:t>I</w:t>
      </w: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have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596736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visit</w:t>
      </w:r>
      <w:r w:rsidRPr="00493334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ed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596736">
        <w:rPr>
          <w:rFonts w:ascii="HGP創英角ﾎﾟｯﾌﾟ体" w:eastAsia="HGP創英角ﾎﾟｯﾌﾟ体" w:hAnsi="HGP創英角ﾎﾟｯﾌﾟ体"/>
          <w:sz w:val="28"/>
          <w:szCs w:val="28"/>
        </w:rPr>
        <w:t>Hokkaido before</w:t>
      </w:r>
      <w:r w:rsidRPr="00F51607">
        <w:rPr>
          <w:rFonts w:ascii="HGP創英角ﾎﾟｯﾌﾟ体" w:eastAsia="HGP創英角ﾎﾟｯﾌﾟ体" w:hAnsi="HGP創英角ﾎﾟｯﾌﾟ体"/>
          <w:sz w:val="28"/>
          <w:szCs w:val="28"/>
        </w:rPr>
        <w:t>.</w:t>
      </w:r>
      <w:r>
        <w:rPr>
          <w:rFonts w:ascii="HGP明朝E" w:eastAsia="HGP明朝E" w:hint="eastAsia"/>
          <w:sz w:val="28"/>
          <w:szCs w:val="28"/>
        </w:rPr>
        <w:t xml:space="preserve">　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ＤＦＧ新細丸ゴシック体" w:eastAsia="ＤＦＧ新細丸ゴシック体" w:hAnsi="HG丸ｺﾞｼｯｸM-PRO" w:hint="eastAsia"/>
          <w:sz w:val="20"/>
          <w:szCs w:val="20"/>
        </w:rPr>
        <w:t>私は</w:t>
      </w:r>
      <w:r w:rsidR="00596736">
        <w:rPr>
          <w:rFonts w:ascii="ＤＦＧ新細丸ゴシック体" w:eastAsia="ＤＦＧ新細丸ゴシック体" w:hAnsi="HG丸ｺﾞｼｯｸM-PRO" w:hint="eastAsia"/>
          <w:sz w:val="20"/>
          <w:szCs w:val="20"/>
        </w:rPr>
        <w:t>以前に</w:t>
      </w:r>
      <w:r w:rsidR="00F06FA7">
        <w:rPr>
          <w:rFonts w:ascii="ＤＦＧ新細丸ゴシック体" w:eastAsia="ＤＦＧ新細丸ゴシック体" w:hAnsi="HG丸ｺﾞｼｯｸM-PRO" w:hint="eastAsia"/>
          <w:sz w:val="20"/>
          <w:szCs w:val="20"/>
        </w:rPr>
        <w:t>北海道</w:t>
      </w:r>
      <w:r w:rsidR="00596736">
        <w:rPr>
          <w:rFonts w:ascii="ＤＦＧ新細丸ゴシック体" w:eastAsia="ＤＦＧ新細丸ゴシック体" w:hAnsi="HG丸ｺﾞｼｯｸM-PRO" w:hint="eastAsia"/>
          <w:sz w:val="20"/>
          <w:szCs w:val="20"/>
        </w:rPr>
        <w:t>を訪れたことがあり</w:t>
      </w:r>
      <w:r>
        <w:rPr>
          <w:rFonts w:ascii="ＤＦＧ新細丸ゴシック体" w:eastAsia="ＤＦＧ新細丸ゴシック体" w:hAnsi="HG丸ｺﾞｼｯｸM-PRO" w:hint="eastAsia"/>
          <w:sz w:val="20"/>
          <w:szCs w:val="20"/>
        </w:rPr>
        <w:t>ます。</w:t>
      </w:r>
      <w:r w:rsidRPr="00C5258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C1CDE" w:rsidRPr="003F12A3" w14:paraId="04740724" w14:textId="77777777" w:rsidTr="000F384D">
        <w:trPr>
          <w:trHeight w:val="446"/>
        </w:trPr>
        <w:tc>
          <w:tcPr>
            <w:tcW w:w="9836" w:type="dxa"/>
            <w:shd w:val="clear" w:color="auto" w:fill="auto"/>
            <w:vAlign w:val="center"/>
          </w:tcPr>
          <w:p w14:paraId="3FC50595" w14:textId="77777777" w:rsidR="00EC1CDE" w:rsidRPr="003F12A3" w:rsidRDefault="00EC1CDE" w:rsidP="00A37D04">
            <w:pPr>
              <w:spacing w:line="0" w:lineRule="atLeast"/>
              <w:rPr>
                <w:b/>
                <w:sz w:val="48"/>
                <w:szCs w:val="48"/>
              </w:rPr>
            </w:pPr>
          </w:p>
        </w:tc>
      </w:tr>
    </w:tbl>
    <w:p w14:paraId="724293AB" w14:textId="7CB358B5" w:rsidR="00EC1CDE" w:rsidRDefault="00EC1CDE" w:rsidP="00EC1CDE">
      <w:pPr>
        <w:spacing w:line="0" w:lineRule="atLeast"/>
        <w:jc w:val="left"/>
        <w:rPr>
          <w:rFonts w:ascii="ＤＦＧ新細丸ゴシック体" w:eastAsia="ＤＦＧ新細丸ゴシック体" w:hAnsi="ＭＳ Ｐ明朝"/>
          <w:sz w:val="20"/>
          <w:szCs w:val="20"/>
        </w:rPr>
      </w:pP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→先生にOKをもらったら</w:t>
      </w:r>
      <w:r>
        <w:rPr>
          <w:rFonts w:ascii="ＤＦＧ新細丸ゴシック体" w:eastAsia="ＤＦＧ新細丸ゴシック体" w:hAnsi="ＭＳ Ｐ明朝" w:hint="eastAsia"/>
          <w:sz w:val="20"/>
          <w:szCs w:val="20"/>
        </w:rPr>
        <w:t>、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自分</w:t>
      </w:r>
      <w:r w:rsidR="00596736">
        <w:rPr>
          <w:rFonts w:ascii="ＤＦＧ新細丸ゴシック体" w:eastAsia="ＤＦＧ新細丸ゴシック体" w:hAnsi="ＭＳ Ｐ明朝" w:hint="eastAsia"/>
          <w:sz w:val="20"/>
          <w:szCs w:val="20"/>
        </w:rPr>
        <w:t>の「経験</w:t>
      </w:r>
      <w:r>
        <w:rPr>
          <w:rFonts w:ascii="ＤＦＧ新細丸ゴシック体" w:eastAsia="ＤＦＧ新細丸ゴシック体" w:hAnsi="ＭＳ Ｐ明朝" w:hint="eastAsia"/>
          <w:sz w:val="20"/>
          <w:szCs w:val="20"/>
        </w:rPr>
        <w:t>」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を</w:t>
      </w:r>
      <w:r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このプリントを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  <w:u w:val="wave"/>
        </w:rPr>
        <w:t>見ずに</w:t>
      </w:r>
      <w:r w:rsidRPr="00EC1CDE">
        <w:rPr>
          <w:rFonts w:ascii="ＤＦＧ新細丸ゴシック体" w:eastAsia="ＤＦＧ新細丸ゴシック体" w:hAnsi="ＭＳ Ｐ明朝" w:hint="eastAsia"/>
          <w:sz w:val="20"/>
          <w:szCs w:val="20"/>
        </w:rPr>
        <w:t>英語で言えるように</w:t>
      </w:r>
      <w:r w:rsidRPr="002927AD">
        <w:rPr>
          <w:rFonts w:ascii="ＤＦＧ新細丸ゴシック体" w:eastAsia="ＤＦＧ新細丸ゴシック体" w:hAnsi="ＭＳ Ｐ明朝" w:hint="eastAsia"/>
          <w:sz w:val="20"/>
          <w:szCs w:val="20"/>
        </w:rPr>
        <w:t>何度も練習しよう。</w:t>
      </w:r>
    </w:p>
    <w:p w14:paraId="52E63126" w14:textId="77777777" w:rsidR="00244AB0" w:rsidRPr="007323C0" w:rsidRDefault="00244AB0" w:rsidP="00244AB0">
      <w:pPr>
        <w:spacing w:line="0" w:lineRule="atLeast"/>
        <w:rPr>
          <w:sz w:val="14"/>
          <w:szCs w:val="1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244AB0" w:rsidRPr="003F12A3" w14:paraId="77A14EB5" w14:textId="77777777" w:rsidTr="0056204A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727E" w14:textId="77777777" w:rsidR="00244AB0" w:rsidRPr="003F12A3" w:rsidRDefault="00244AB0" w:rsidP="0056204A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FC9B5B9" wp14:editId="184D484A">
                  <wp:extent cx="1193800" cy="393700"/>
                  <wp:effectExtent l="0" t="0" r="6350" b="6350"/>
                  <wp:docPr id="1" name="図 1" descr="s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943F0" w14:textId="05E2D58C" w:rsidR="00244AB0" w:rsidRDefault="00596736" w:rsidP="00244A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お互いの経験についてたずね合</w:t>
            </w:r>
            <w:r w:rsidR="000F384D">
              <w:rPr>
                <w:rFonts w:ascii="HG丸ｺﾞｼｯｸM-PRO" w:eastAsia="HG丸ｺﾞｼｯｸM-PRO" w:hAnsi="HG丸ｺﾞｼｯｸM-PRO" w:hint="eastAsia"/>
                <w:sz w:val="24"/>
              </w:rPr>
              <w:t>い、ビンゴを目指せ</w:t>
            </w:r>
            <w:r w:rsidR="00244AB0" w:rsidRPr="00244AB0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2643ABB5" w14:textId="72D7FC56" w:rsidR="00596736" w:rsidRPr="00596736" w:rsidRDefault="00596736" w:rsidP="00244A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ave you ever ***ed before?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の形でたずねる</w:t>
            </w:r>
            <w:r w:rsidR="00CC3D2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0D1EF4C8" w14:textId="793A81AF" w:rsidR="00244AB0" w:rsidRPr="003F12A3" w:rsidRDefault="00244AB0" w:rsidP="005620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話す</w:t>
            </w:r>
            <w:r w:rsidR="00CC3D2F">
              <w:rPr>
                <w:rFonts w:ascii="HG丸ｺﾞｼｯｸM-PRO" w:eastAsia="HG丸ｺﾞｼｯｸM-PRO" w:hAnsi="HG丸ｺﾞｼｯｸM-PRO" w:hint="eastAsia"/>
                <w:szCs w:val="21"/>
              </w:rPr>
              <w:t>・聞く</w:t>
            </w:r>
          </w:p>
        </w:tc>
      </w:tr>
    </w:tbl>
    <w:p w14:paraId="38D7B35B" w14:textId="5E43F045" w:rsidR="00BE502C" w:rsidRDefault="000F384D" w:rsidP="000F384D">
      <w:pPr>
        <w:spacing w:line="0" w:lineRule="atLeast"/>
        <w:rPr>
          <w:rFonts w:ascii="AR P明朝体U" w:eastAsia="AR P明朝体U" w:hAnsi="ＭＳ Ｐ明朝"/>
          <w:sz w:val="20"/>
          <w:szCs w:val="20"/>
        </w:rPr>
      </w:pPr>
      <w:r>
        <w:rPr>
          <w:rFonts w:ascii="AR P明朝体U" w:eastAsia="AR P明朝体U" w:hAnsi="ＭＳ Ｐ明朝" w:hint="eastAsia"/>
          <w:sz w:val="20"/>
          <w:szCs w:val="20"/>
        </w:rPr>
        <w:t>答え方：</w:t>
      </w:r>
      <w:r>
        <w:rPr>
          <w:rFonts w:ascii="AR P明朝体U" w:eastAsia="AR P明朝体U" w:hAnsi="ＭＳ Ｐ明朝"/>
          <w:sz w:val="20"/>
          <w:szCs w:val="20"/>
        </w:rPr>
        <w:t>Yes, I have. / No, I have not.</w:t>
      </w:r>
      <w:r>
        <w:rPr>
          <w:rFonts w:ascii="AR P明朝体U" w:eastAsia="AR P明朝体U" w:hAnsi="ＭＳ Ｐ明朝" w:hint="eastAsia"/>
          <w:sz w:val="20"/>
          <w:szCs w:val="20"/>
        </w:rPr>
        <w:t xml:space="preserve">　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＜</w:t>
      </w:r>
      <w:r w:rsidR="000C2727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賞：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Y</w:t>
      </w:r>
      <w:r>
        <w:rPr>
          <w:rFonts w:ascii="ＤＦＧ新細丸ゴシック体" w:eastAsia="ＤＦＧ新細丸ゴシック体" w:hAnsi="ＭＳ Ｐ明朝"/>
          <w:color w:val="FF0000"/>
          <w:sz w:val="20"/>
          <w:szCs w:val="20"/>
        </w:rPr>
        <w:t>ES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の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１ビンゴ→</w:t>
      </w:r>
      <w:r w:rsidR="000C2727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（　　　　　　　　）</w:t>
      </w:r>
      <w:r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・2ビンゴ→</w:t>
      </w:r>
      <w:r w:rsidR="000C2727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（　　　　　　　　）</w:t>
      </w:r>
      <w:r w:rsidRPr="000F384D">
        <w:rPr>
          <w:rFonts w:ascii="ＤＦＧ新細丸ゴシック体" w:eastAsia="ＤＦＧ新細丸ゴシック体" w:hAnsi="ＭＳ Ｐ明朝" w:hint="eastAsia"/>
          <w:color w:val="FF0000"/>
          <w:sz w:val="20"/>
          <w:szCs w:val="20"/>
        </w:rPr>
        <w:t>＞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596736" w14:paraId="0D0558AA" w14:textId="77777777" w:rsidTr="00FA14FE">
        <w:trPr>
          <w:trHeight w:val="1425"/>
          <w:jc w:val="center"/>
        </w:trPr>
        <w:tc>
          <w:tcPr>
            <w:tcW w:w="3279" w:type="dxa"/>
          </w:tcPr>
          <w:p w14:paraId="26B6E211" w14:textId="5E110B6F" w:rsidR="00CC3D2F" w:rsidRPr="000F384D" w:rsidRDefault="00596736" w:rsidP="000F384D">
            <w:pPr>
              <w:spacing w:line="0" w:lineRule="atLeast"/>
              <w:rPr>
                <w:rFonts w:ascii="AR P明朝体U" w:eastAsia="AR P明朝体U" w:hAnsi="ＭＳ Ｐ明朝"/>
                <w:sz w:val="20"/>
                <w:szCs w:val="20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1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57DADC1" w14:textId="01EFF2C6" w:rsidR="00596736" w:rsidRDefault="00A014F1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金閣寺</w:t>
            </w: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を訪れたこと</w:t>
            </w:r>
            <w:r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がありますか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3A466715" w14:textId="77777777" w:rsidTr="00FA14FE">
              <w:trPr>
                <w:trHeight w:val="438"/>
              </w:trPr>
              <w:tc>
                <w:tcPr>
                  <w:tcW w:w="3048" w:type="dxa"/>
                </w:tcPr>
                <w:p w14:paraId="1600DDB7" w14:textId="670A4C07" w:rsidR="00FA14FE" w:rsidRDefault="00125C09" w:rsidP="00596736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0D7FD27D" w14:textId="05189D44" w:rsidR="00FA14FE" w:rsidRPr="00C62211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color w:val="0000FF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C5726F" w14:textId="3D6787DF" w:rsidR="00CC3D2F" w:rsidRDefault="00596736" w:rsidP="00596736">
            <w:pPr>
              <w:spacing w:line="0" w:lineRule="atLeast"/>
              <w:jc w:val="left"/>
              <w:rPr>
                <w:rFonts w:ascii="Britannic Bold" w:eastAsia="ＭＳ Ｐ明朝" w:hAnsi="Britannic Bold"/>
                <w:sz w:val="28"/>
                <w:szCs w:val="28"/>
              </w:rPr>
            </w:pPr>
            <w:r>
              <w:rPr>
                <w:rFonts w:ascii="Britannic Bold" w:eastAsia="ＭＳ Ｐ明朝" w:hAnsi="Britannic Bold" w:hint="eastAsia"/>
                <w:sz w:val="28"/>
                <w:szCs w:val="28"/>
              </w:rPr>
              <w:t>2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2933CE84" w14:textId="164C364F" w:rsidR="00596736" w:rsidRDefault="00C91423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ふぐ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を食べたことがありますか。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14A0C71C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3865CBE" w14:textId="213A6663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7BBAB5CF" w14:textId="32455753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ＭＳ Ｐ明朝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08075BEE" w14:textId="36A67444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hAnsi="Britannic Bold" w:hint="eastAsia"/>
                <w:sz w:val="28"/>
                <w:szCs w:val="28"/>
              </w:rPr>
              <w:t>3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4F18115E" w14:textId="77777777" w:rsidR="00C62211" w:rsidRDefault="00C62211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ピンクの車を見たことがありますか。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7F9A7695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695F144B" w14:textId="3BF1675F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4DDD370" w14:textId="770327BA" w:rsidR="00FA14FE" w:rsidRPr="00596736" w:rsidRDefault="00FA14FE" w:rsidP="00596736">
            <w:pPr>
              <w:spacing w:line="0" w:lineRule="atLeast"/>
              <w:jc w:val="left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596736" w14:paraId="2EB8B5D4" w14:textId="77777777" w:rsidTr="00FA14FE">
        <w:trPr>
          <w:trHeight w:val="1425"/>
          <w:jc w:val="center"/>
        </w:trPr>
        <w:tc>
          <w:tcPr>
            <w:tcW w:w="3279" w:type="dxa"/>
          </w:tcPr>
          <w:p w14:paraId="55E99097" w14:textId="344073F7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4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5A11D18" w14:textId="18A592D3" w:rsidR="00FA14FE" w:rsidRPr="00A014F1" w:rsidRDefault="00FA14FE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 w:val="18"/>
                <w:szCs w:val="18"/>
              </w:rPr>
            </w:pPr>
            <w:r w:rsidRPr="00A014F1">
              <w:rPr>
                <w:rFonts w:ascii="ＤＦＧ新細丸ゴシック体" w:eastAsia="ＤＦＧ新細丸ゴシック体" w:hAnsi="Britannic Bold" w:hint="eastAsia"/>
                <w:color w:val="0000FF"/>
                <w:sz w:val="18"/>
                <w:szCs w:val="18"/>
              </w:rPr>
              <w:t>「</w:t>
            </w:r>
            <w:r w:rsidR="00A014F1" w:rsidRPr="00A014F1">
              <w:rPr>
                <w:rFonts w:ascii="ＤＦＧ新細丸ゴシック体" w:eastAsia="ＤＦＧ新細丸ゴシック体" w:hAnsi="Britannic Bold" w:hint="eastAsia"/>
                <w:color w:val="0000FF"/>
                <w:sz w:val="20"/>
                <w:szCs w:val="20"/>
              </w:rPr>
              <w:t>走れメロス</w:t>
            </w:r>
            <w:r w:rsidRPr="00A014F1">
              <w:rPr>
                <w:rFonts w:ascii="ＤＦＧ新細丸ゴシック体" w:eastAsia="ＤＦＧ新細丸ゴシック体" w:hAnsi="Britannic Bold" w:hint="eastAsia"/>
                <w:color w:val="0000FF"/>
                <w:sz w:val="18"/>
                <w:szCs w:val="18"/>
              </w:rPr>
              <w:t>」を読んだことがありますか。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5499AFF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0E60D51" w14:textId="443A6F73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788C80C8" w14:textId="63C41D33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3948C19E" w14:textId="4A251701" w:rsidR="00CC3D2F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 xml:space="preserve">5 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FB61D72" w14:textId="306C68D3" w:rsidR="00596736" w:rsidRPr="00FA14FE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b/>
                <w:bCs/>
                <w:color w:val="FF0000"/>
                <w:sz w:val="18"/>
                <w:szCs w:val="18"/>
              </w:rPr>
            </w:pPr>
            <w:r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自分の</w:t>
            </w:r>
            <w:r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Cs w:val="21"/>
              </w:rPr>
              <w:t>「経験」</w:t>
            </w:r>
            <w:r w:rsidR="00FA14FE" w:rsidRP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を伝えて相手に</w:t>
            </w:r>
            <w:r w:rsidR="00FA14FE">
              <w:rPr>
                <w:rFonts w:ascii="ＤＦＧ新細丸ゴシック体" w:eastAsia="ＤＦＧ新細丸ゴシック体" w:hAnsi="Britannic Bold" w:hint="eastAsia"/>
                <w:b/>
                <w:bCs/>
                <w:color w:val="FF0000"/>
                <w:sz w:val="18"/>
                <w:szCs w:val="18"/>
              </w:rPr>
              <w:t>も質問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27E0CD3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689499E5" w14:textId="3D3AFD52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1356C32" w14:textId="2700AB3D" w:rsidR="00FA14FE" w:rsidRPr="00FA14FE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259CA3AB" w14:textId="21EA08E8" w:rsidR="00CC3D2F" w:rsidRDefault="00596736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6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517207E9" w14:textId="3004C8A7" w:rsidR="00596736" w:rsidRDefault="00A014F1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タクシーを使った</w:t>
            </w:r>
            <w:r w:rsidR="00F06FA7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こと</w:t>
            </w:r>
            <w:r w:rsidR="00CC3D2F"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がありますか。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6FAB3E0A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1EA65F85" w14:textId="601A4AF8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3984979A" w14:textId="762DADD0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</w:tr>
      <w:tr w:rsidR="00596736" w14:paraId="466F53C2" w14:textId="77777777" w:rsidTr="00FA14FE">
        <w:trPr>
          <w:trHeight w:val="1425"/>
          <w:jc w:val="center"/>
        </w:trPr>
        <w:tc>
          <w:tcPr>
            <w:tcW w:w="3279" w:type="dxa"/>
          </w:tcPr>
          <w:p w14:paraId="59AC3A12" w14:textId="6522270A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7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5C678CD" w14:textId="77777777" w:rsidR="00CC3D2F" w:rsidRDefault="00FA14FE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有名人</w:t>
            </w:r>
            <w:r w:rsidRPr="00C62211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に</w:t>
            </w: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会ったことがありますか。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7D9F9BC8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5A154908" w14:textId="40580502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3086F15B" w14:textId="541CF3EC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5788FB1" w14:textId="4C2359B8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8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78146C2F" w14:textId="255E5386" w:rsidR="00CC3D2F" w:rsidRDefault="00F06FA7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  <w:t>E.T.</w:t>
            </w: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（映画）を見たことがありますか</w:t>
            </w:r>
            <w:r w:rsidR="00FA14FE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5AD1C005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42874794" w14:textId="45476FAB" w:rsidR="00FA14FE" w:rsidRPr="00F06FA7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43E5EC3A" w14:textId="6F284CBA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  <w:tc>
          <w:tcPr>
            <w:tcW w:w="3279" w:type="dxa"/>
          </w:tcPr>
          <w:p w14:paraId="67C1855A" w14:textId="3F7C91F2" w:rsidR="00596736" w:rsidRDefault="00596736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szCs w:val="21"/>
              </w:rPr>
            </w:pPr>
            <w:r>
              <w:rPr>
                <w:rFonts w:ascii="Britannic Bold" w:eastAsia="AR P明朝体U" w:hAnsi="Britannic Bold" w:hint="eastAsia"/>
                <w:sz w:val="28"/>
                <w:szCs w:val="28"/>
              </w:rPr>
              <w:t>9</w:t>
            </w:r>
            <w:r w:rsidR="00CC3D2F">
              <w:rPr>
                <w:rFonts w:ascii="Britannic Bold" w:eastAsia="ＭＳ Ｐ明朝" w:hAnsi="Britannic Bold" w:hint="eastAsia"/>
                <w:sz w:val="28"/>
                <w:szCs w:val="28"/>
              </w:rPr>
              <w:t xml:space="preserve">　</w:t>
            </w:r>
            <w:r w:rsidR="00CC3D2F">
              <w:rPr>
                <w:rFonts w:ascii="ＤＦＧ新細丸ゴシック体" w:eastAsia="ＤＦＧ新細丸ゴシック体" w:hAnsi="Britannic Bold" w:hint="eastAsia"/>
                <w:szCs w:val="21"/>
              </w:rPr>
              <w:t>相手（　　　　　　　　）</w:t>
            </w:r>
            <w:r w:rsidR="00E627D4">
              <w:rPr>
                <w:rFonts w:ascii="ＤＦＧ新細丸ゴシック体" w:eastAsia="ＤＦＧ新細丸ゴシック体" w:hAnsi="Britannic Bold" w:hint="eastAsia"/>
                <w:szCs w:val="21"/>
              </w:rPr>
              <w:t>さん</w:t>
            </w:r>
            <w:r w:rsidR="00E627D4" w:rsidRPr="00E627D4">
              <w:rPr>
                <w:rFonts w:ascii="ＤＦＧ新細丸ゴシック体" w:eastAsia="ＤＦＧ新細丸ゴシック体" w:hAnsi="Britannic Bold" w:hint="eastAsia"/>
                <w:b/>
                <w:bCs/>
                <w:szCs w:val="21"/>
              </w:rPr>
              <w:t>Y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es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 w:val="16"/>
                <w:szCs w:val="16"/>
              </w:rPr>
              <w:t xml:space="preserve"> / </w:t>
            </w:r>
            <w:r w:rsidR="00E627D4" w:rsidRPr="00E627D4">
              <w:rPr>
                <w:rFonts w:ascii="ＤＦＧ新細丸ゴシック体" w:eastAsia="ＤＦＧ新細丸ゴシック体" w:hAnsi="Britannic Bold"/>
                <w:b/>
                <w:bCs/>
                <w:szCs w:val="21"/>
              </w:rPr>
              <w:t>No</w:t>
            </w:r>
          </w:p>
          <w:p w14:paraId="617DC2B0" w14:textId="556F24C1" w:rsidR="00CC3D2F" w:rsidRDefault="00F06FA7" w:rsidP="00596736">
            <w:pPr>
              <w:spacing w:line="0" w:lineRule="atLeast"/>
              <w:jc w:val="left"/>
              <w:rPr>
                <w:rFonts w:ascii="ＤＦＧ新細丸ゴシック体" w:eastAsia="ＤＦＧ新細丸ゴシック体" w:hAnsi="Britannic Bold"/>
                <w:color w:val="0000FF"/>
                <w:szCs w:val="21"/>
              </w:rPr>
            </w:pPr>
            <w:r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たこ焼を作ったことが</w:t>
            </w:r>
            <w:r w:rsidR="00FA14FE">
              <w:rPr>
                <w:rFonts w:ascii="ＤＦＧ新細丸ゴシック体" w:eastAsia="ＤＦＧ新細丸ゴシック体" w:hAnsi="Britannic Bold" w:hint="eastAsia"/>
                <w:color w:val="0000FF"/>
                <w:szCs w:val="21"/>
              </w:rPr>
              <w:t>ありますか。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8"/>
            </w:tblGrid>
            <w:tr w:rsidR="00FA14FE" w14:paraId="6E6CF8BA" w14:textId="77777777" w:rsidTr="00371475">
              <w:trPr>
                <w:trHeight w:val="438"/>
              </w:trPr>
              <w:tc>
                <w:tcPr>
                  <w:tcW w:w="3048" w:type="dxa"/>
                </w:tcPr>
                <w:p w14:paraId="30A2BE58" w14:textId="6235D109" w:rsidR="00FA14FE" w:rsidRDefault="00125C09" w:rsidP="00FA14FE">
                  <w:pPr>
                    <w:spacing w:line="0" w:lineRule="atLeast"/>
                    <w:jc w:val="left"/>
                    <w:rPr>
                      <w:rFonts w:ascii="Britannic Bold" w:eastAsia="AR P明朝体U" w:hAnsi="Britannic Bold"/>
                      <w:color w:val="0000FF"/>
                      <w:sz w:val="28"/>
                      <w:szCs w:val="28"/>
                    </w:rPr>
                  </w:pPr>
                  <w:r w:rsidRPr="00FA3E55">
                    <w:rPr>
                      <w:rFonts w:ascii="ＤＦＧ新細丸ゴシック体" w:eastAsia="ＤＦＧ新細丸ゴシック体" w:hAnsi="ＭＳ Ｐ明朝" w:hint="eastAsia"/>
                      <w:color w:val="FF0000"/>
                      <w:sz w:val="16"/>
                      <w:szCs w:val="16"/>
                    </w:rPr>
                    <w:t>疑問文→</w:t>
                  </w:r>
                </w:p>
              </w:tc>
            </w:tr>
          </w:tbl>
          <w:p w14:paraId="66A44170" w14:textId="3BC0760E" w:rsidR="00FA14FE" w:rsidRPr="00596736" w:rsidRDefault="00FA14FE" w:rsidP="00596736">
            <w:pPr>
              <w:spacing w:line="0" w:lineRule="atLeast"/>
              <w:jc w:val="left"/>
              <w:rPr>
                <w:rFonts w:ascii="Britannic Bold" w:eastAsia="AR P明朝体U" w:hAnsi="Britannic Bold"/>
                <w:sz w:val="28"/>
                <w:szCs w:val="28"/>
              </w:rPr>
            </w:pPr>
          </w:p>
        </w:tc>
      </w:tr>
    </w:tbl>
    <w:p w14:paraId="2DE7E820" w14:textId="07BD5837" w:rsidR="00896EB3" w:rsidRDefault="00F06FA7" w:rsidP="000F384D">
      <w:pPr>
        <w:spacing w:line="0" w:lineRule="atLeast"/>
        <w:jc w:val="right"/>
        <w:rPr>
          <w:rFonts w:ascii="HG丸ｺﾞｼｯｸM-PRO" w:eastAsia="HG丸ｺﾞｼｯｸM-PRO" w:hAnsi="HG丸ｺﾞｼｯｸM-PRO"/>
          <w:sz w:val="10"/>
          <w:szCs w:val="10"/>
        </w:rPr>
      </w:pPr>
      <w:r w:rsidRPr="003F12A3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ヒント</w:t>
      </w:r>
      <w:r w:rsidRPr="003F12A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A014F1">
        <w:rPr>
          <w:rFonts w:ascii="HG丸ｺﾞｼｯｸM-PRO" w:eastAsia="HG丸ｺﾞｼｯｸM-PRO" w:hAnsi="HG丸ｺﾞｼｯｸM-PRO" w:hint="eastAsia"/>
          <w:szCs w:val="21"/>
        </w:rPr>
        <w:t>v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isit  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A014F1">
        <w:rPr>
          <w:rFonts w:ascii="HG丸ｺﾞｼｯｸM-PRO" w:eastAsia="HG丸ｺﾞｼｯｸM-PRO" w:hAnsi="HG丸ｺﾞｼｯｸM-PRO" w:hint="eastAsia"/>
          <w:szCs w:val="21"/>
        </w:rPr>
        <w:t>e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at  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A014F1">
        <w:rPr>
          <w:rFonts w:ascii="HG丸ｺﾞｼｯｸM-PRO" w:eastAsia="HG丸ｺﾞｼｯｸM-PRO" w:hAnsi="HG丸ｺﾞｼｯｸM-PRO" w:hint="eastAsia"/>
          <w:szCs w:val="21"/>
        </w:rPr>
        <w:t>s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ee  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A014F1">
        <w:rPr>
          <w:rFonts w:ascii="HG丸ｺﾞｼｯｸM-PRO" w:eastAsia="HG丸ｺﾞｼｯｸM-PRO" w:hAnsi="HG丸ｺﾞｼｯｸM-PRO" w:hint="eastAsia"/>
          <w:szCs w:val="21"/>
        </w:rPr>
        <w:t>r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ead  </w:t>
      </w: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A014F1">
        <w:rPr>
          <w:rFonts w:ascii="HG丸ｺﾞｼｯｸM-PRO" w:eastAsia="HG丸ｺﾞｼｯｸM-PRO" w:hAnsi="HG丸ｺﾞｼｯｸM-PRO" w:hint="eastAsia"/>
          <w:szCs w:val="21"/>
        </w:rPr>
        <w:t>u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se  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A014F1">
        <w:rPr>
          <w:rFonts w:ascii="HG丸ｺﾞｼｯｸM-PRO" w:eastAsia="HG丸ｺﾞｼｯｸM-PRO" w:hAnsi="HG丸ｺﾞｼｯｸM-PRO" w:hint="eastAsia"/>
          <w:szCs w:val="21"/>
        </w:rPr>
        <w:t>s</w:t>
      </w:r>
      <w:r w:rsidR="00A014F1">
        <w:rPr>
          <w:rFonts w:ascii="HG丸ｺﾞｼｯｸM-PRO" w:eastAsia="HG丸ｺﾞｼｯｸM-PRO" w:hAnsi="HG丸ｺﾞｼｯｸM-PRO"/>
          <w:szCs w:val="21"/>
        </w:rPr>
        <w:t>ee</w:t>
      </w:r>
      <w:r w:rsidR="000F384D">
        <w:rPr>
          <w:rFonts w:ascii="HG丸ｺﾞｼｯｸM-PRO" w:eastAsia="HG丸ｺﾞｼｯｸM-PRO" w:hAnsi="HG丸ｺﾞｼｯｸM-PRO"/>
          <w:szCs w:val="21"/>
        </w:rPr>
        <w:t>/meet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A014F1">
        <w:rPr>
          <w:rFonts w:ascii="HG丸ｺﾞｼｯｸM-PRO" w:eastAsia="HG丸ｺﾞｼｯｸM-PRO" w:hAnsi="HG丸ｺﾞｼｯｸM-PRO"/>
          <w:szCs w:val="21"/>
        </w:rPr>
        <w:t xml:space="preserve">watch  </w:t>
      </w: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A014F1">
        <w:rPr>
          <w:rFonts w:ascii="HG丸ｺﾞｼｯｸM-PRO" w:eastAsia="HG丸ｺﾞｼｯｸM-PRO" w:hAnsi="HG丸ｺﾞｼｯｸM-PRO" w:hint="eastAsia"/>
          <w:szCs w:val="21"/>
        </w:rPr>
        <w:t>c</w:t>
      </w:r>
      <w:r w:rsidR="00A014F1">
        <w:rPr>
          <w:rFonts w:ascii="HG丸ｺﾞｼｯｸM-PRO" w:eastAsia="HG丸ｺﾞｼｯｸM-PRO" w:hAnsi="HG丸ｺﾞｼｯｸM-PRO"/>
          <w:szCs w:val="21"/>
        </w:rPr>
        <w:t>ook</w:t>
      </w:r>
      <w:r w:rsidR="000F384D">
        <w:rPr>
          <w:rFonts w:ascii="HG丸ｺﾞｼｯｸM-PRO" w:eastAsia="HG丸ｺﾞｼｯｸM-PRO" w:hAnsi="HG丸ｺﾞｼｯｸM-PRO" w:hint="eastAsia"/>
          <w:szCs w:val="21"/>
        </w:rPr>
        <w:t>/</w:t>
      </w:r>
      <w:r w:rsidR="000F384D">
        <w:rPr>
          <w:rFonts w:ascii="HG丸ｺﾞｼｯｸM-PRO" w:eastAsia="HG丸ｺﾞｼｯｸM-PRO" w:hAnsi="HG丸ｺﾞｼｯｸM-PRO"/>
          <w:szCs w:val="21"/>
        </w:rPr>
        <w:t>make</w:t>
      </w:r>
    </w:p>
    <w:p w14:paraId="151A7BF7" w14:textId="5649F79D" w:rsidR="000F384D" w:rsidRPr="000F384D" w:rsidRDefault="000F384D" w:rsidP="00EC1CDE">
      <w:pPr>
        <w:spacing w:line="0" w:lineRule="atLeast"/>
        <w:rPr>
          <w:sz w:val="10"/>
          <w:szCs w:val="10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340"/>
      </w:tblGrid>
      <w:tr w:rsidR="00EC1CDE" w:rsidRPr="003F12A3" w14:paraId="3D5D3F4F" w14:textId="77777777" w:rsidTr="00A37D04">
        <w:trPr>
          <w:trHeight w:val="8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1CB2" w14:textId="2EFBF8E8" w:rsidR="00EC1CDE" w:rsidRPr="003F12A3" w:rsidRDefault="00244AB0" w:rsidP="00A37D04">
            <w:pPr>
              <w:spacing w:line="0" w:lineRule="atLeast"/>
              <w:jc w:val="center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388984D" wp14:editId="7A478867">
                  <wp:extent cx="1187450" cy="393700"/>
                  <wp:effectExtent l="0" t="0" r="0" b="6350"/>
                  <wp:docPr id="5" name="図 5" descr="s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EB234" w14:textId="2332863C" w:rsidR="00EC1CDE" w:rsidRPr="00CC3D2F" w:rsidRDefault="00EC1CDE" w:rsidP="00A37D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友だち</w:t>
            </w:r>
            <w:r w:rsidR="00244AB0"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CC3D2F" w:rsidRPr="00CC3D2F">
              <w:rPr>
                <w:rFonts w:ascii="HG丸ｺﾞｼｯｸM-PRO" w:eastAsia="HG丸ｺﾞｼｯｸM-PRO" w:hAnsi="HG丸ｺﾞｼｯｸM-PRO" w:hint="eastAsia"/>
                <w:sz w:val="24"/>
              </w:rPr>
              <w:t>経験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」を</w:t>
            </w:r>
            <w:r w:rsidR="00244AB0" w:rsidRPr="00CC3D2F">
              <w:rPr>
                <w:rFonts w:ascii="HG丸ｺﾞｼｯｸM-PRO" w:eastAsia="HG丸ｺﾞｼｯｸM-PRO" w:hAnsi="HG丸ｺﾞｼｯｸM-PRO" w:hint="eastAsia"/>
                <w:sz w:val="24"/>
              </w:rPr>
              <w:t>書いてみよう</w:t>
            </w:r>
            <w:r w:rsidRPr="00CC3D2F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20A7510E" w14:textId="46E4D8A4" w:rsidR="00EC1CDE" w:rsidRPr="003F12A3" w:rsidRDefault="00244AB0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  <w:highlight w:val="yellow"/>
                <w:bdr w:val="single" w:sz="4" w:space="0" w:color="auto"/>
              </w:rPr>
              <w:t>ヒント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F12A3">
              <w:rPr>
                <w:rFonts w:ascii="HG丸ｺﾞｼｯｸM-PRO" w:eastAsia="HG丸ｺﾞｼｯｸM-PRO" w:hAnsi="HG丸ｺﾞｼｯｸM-PRO" w:hint="eastAsia"/>
                <w:szCs w:val="21"/>
                <w:u w:val="double"/>
                <w:shd w:val="pct15" w:color="auto" w:fill="FFFFFF"/>
              </w:rPr>
              <w:t>主語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が三人称・単数の場合はh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ave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→（　　　　）</w:t>
            </w:r>
          </w:p>
        </w:tc>
        <w:tc>
          <w:tcPr>
            <w:tcW w:w="1340" w:type="dxa"/>
            <w:shd w:val="clear" w:color="auto" w:fill="DBE5F1"/>
            <w:vAlign w:val="center"/>
          </w:tcPr>
          <w:p w14:paraId="4DDD4999" w14:textId="37B3F58B" w:rsidR="00EC1CDE" w:rsidRPr="003F12A3" w:rsidRDefault="00EC1CDE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聞く</w:t>
            </w:r>
            <w:r w:rsidR="00896EB3">
              <w:rPr>
                <w:rFonts w:ascii="HG丸ｺﾞｼｯｸM-PRO" w:eastAsia="HG丸ｺﾞｼｯｸM-PRO" w:hAnsi="HG丸ｺﾞｼｯｸM-PRO" w:hint="eastAsia"/>
                <w:szCs w:val="21"/>
              </w:rPr>
              <w:t>・書く</w:t>
            </w:r>
          </w:p>
        </w:tc>
      </w:tr>
    </w:tbl>
    <w:p w14:paraId="44F68695" w14:textId="38402171" w:rsidR="00A81EE2" w:rsidRPr="00A81EE2" w:rsidRDefault="00A81EE2" w:rsidP="00EC1CD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61"/>
      </w:tblGrid>
      <w:tr w:rsidR="00244AB0" w:rsidRPr="003F12A3" w14:paraId="5F2F68C1" w14:textId="77777777" w:rsidTr="00CC3D2F">
        <w:trPr>
          <w:trHeight w:val="361"/>
        </w:trPr>
        <w:tc>
          <w:tcPr>
            <w:tcW w:w="1728" w:type="dxa"/>
            <w:shd w:val="clear" w:color="auto" w:fill="auto"/>
            <w:vAlign w:val="center"/>
          </w:tcPr>
          <w:p w14:paraId="18F3E3C4" w14:textId="1376E6AB" w:rsidR="00244AB0" w:rsidRPr="00CC3D2F" w:rsidRDefault="00244AB0" w:rsidP="00CC3D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>友だちの名前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618C44B" w14:textId="32A647AA" w:rsidR="00244AB0" w:rsidRPr="00391AC2" w:rsidRDefault="00244AB0" w:rsidP="00391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F12A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友だち</w:t>
            </w:r>
            <w:r w:rsidR="00FA14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="00391A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FA14F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経験</w:t>
            </w:r>
            <w:r w:rsidR="00391A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</w:tc>
      </w:tr>
      <w:tr w:rsidR="00244AB0" w:rsidRPr="003F12A3" w14:paraId="267D0534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546C1F52" w14:textId="11076748" w:rsidR="00244AB0" w:rsidRPr="003F12A3" w:rsidRDefault="00244AB0" w:rsidP="00244AB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F12A3">
              <w:rPr>
                <w:rFonts w:ascii="Britannic Bold" w:eastAsia="HG丸ｺﾞｼｯｸM-PRO" w:hAnsi="Britannic Bold"/>
                <w:sz w:val="24"/>
              </w:rPr>
              <w:t>Mr Hayashi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E3C9DC2" w14:textId="0E54EB5F" w:rsidR="00244AB0" w:rsidRPr="005001D6" w:rsidRDefault="002448DE" w:rsidP="00896EB3">
            <w:pPr>
              <w:spacing w:line="0" w:lineRule="atLeast"/>
              <w:jc w:val="left"/>
              <w:rPr>
                <w:rFonts w:ascii="Britannic Bold" w:hAnsi="Britannic Bold"/>
                <w:i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4FAF9A" wp14:editId="66054D7F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-112395</wp:posOffset>
                  </wp:positionV>
                  <wp:extent cx="575310" cy="336550"/>
                  <wp:effectExtent l="19050" t="114300" r="0" b="6350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25827">
                            <a:off x="0" y="0"/>
                            <a:ext cx="57531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EB3" w:rsidRPr="003F12A3">
              <w:rPr>
                <w:rFonts w:ascii="HG丸ｺﾞｼｯｸM-PRO" w:eastAsia="HG丸ｺﾞｼｯｸM-PRO" w:hAnsi="HG丸ｺﾞｼｯｸM-PRO" w:hint="eastAsia"/>
                <w:szCs w:val="21"/>
                <w:bdr w:val="single" w:sz="4" w:space="0" w:color="auto"/>
              </w:rPr>
              <w:t>発表の仕方</w:t>
            </w:r>
            <w:r w:rsidR="00896EB3" w:rsidRPr="003F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96EB3" w:rsidRPr="003F12A3">
              <w:rPr>
                <w:rFonts w:ascii="メイリオ" w:eastAsia="メイリオ" w:hAnsi="メイリオ"/>
                <w:sz w:val="24"/>
                <w:u w:val="double"/>
                <w:shd w:val="pct15" w:color="auto" w:fill="FFFFFF"/>
              </w:rPr>
              <w:t>Mr Hayashi</w:t>
            </w:r>
            <w:r w:rsidR="00896EB3" w:rsidRPr="003F12A3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96EB3">
              <w:rPr>
                <w:rFonts w:ascii="Britannic Bold" w:eastAsia="メイリオ" w:hAnsi="Britannic Bold"/>
                <w:color w:val="FF0000"/>
                <w:sz w:val="24"/>
              </w:rPr>
              <w:t>ha</w:t>
            </w:r>
            <w:r w:rsidR="00CC3D2F">
              <w:rPr>
                <w:rFonts w:ascii="Britannic Bold" w:eastAsia="メイリオ" w:hAnsi="Britannic Bold" w:hint="eastAsia"/>
                <w:color w:val="FF0000"/>
                <w:sz w:val="24"/>
              </w:rPr>
              <w:t>s</w:t>
            </w:r>
            <w:r w:rsidR="00CC3D2F">
              <w:rPr>
                <w:rFonts w:ascii="Britannic Bold" w:eastAsia="メイリオ" w:hAnsi="Britannic Bold"/>
                <w:color w:val="FF0000"/>
                <w:sz w:val="24"/>
              </w:rPr>
              <w:t xml:space="preserve"> </w:t>
            </w:r>
            <w:r w:rsidR="00C91423">
              <w:rPr>
                <w:rFonts w:ascii="Britannic Bold" w:eastAsia="メイリオ" w:hAnsi="Britannic Bold"/>
                <w:color w:val="FF0000"/>
                <w:sz w:val="24"/>
              </w:rPr>
              <w:t>eaten</w:t>
            </w:r>
            <w:r w:rsidR="00896EB3" w:rsidRPr="003F12A3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001D6">
              <w:rPr>
                <w:rFonts w:ascii="メイリオ" w:eastAsia="メイリオ" w:hAnsi="メイリオ"/>
                <w:sz w:val="24"/>
              </w:rPr>
              <w:t xml:space="preserve">a </w:t>
            </w:r>
            <w:r w:rsidR="00C91423">
              <w:rPr>
                <w:rFonts w:ascii="メイリオ" w:eastAsia="メイリオ" w:hAnsi="メイリオ" w:hint="eastAsia"/>
                <w:sz w:val="24"/>
              </w:rPr>
              <w:t>s</w:t>
            </w:r>
            <w:r w:rsidR="00C91423">
              <w:rPr>
                <w:rFonts w:ascii="メイリオ" w:eastAsia="メイリオ" w:hAnsi="メイリオ"/>
                <w:sz w:val="24"/>
              </w:rPr>
              <w:t>corpion</w:t>
            </w:r>
            <w:r w:rsidR="00C91423" w:rsidRPr="00C91423">
              <w:rPr>
                <w:rFonts w:ascii="メイリオ" w:eastAsia="メイリオ" w:hAnsi="メイリオ"/>
                <w:szCs w:val="21"/>
              </w:rPr>
              <w:t>(</w:t>
            </w:r>
            <w:r w:rsidR="00C91423">
              <w:rPr>
                <w:rFonts w:ascii="メイリオ" w:eastAsia="メイリオ" w:hAnsi="メイリオ" w:hint="eastAsia"/>
                <w:szCs w:val="21"/>
              </w:rPr>
              <w:t>さそり</w:t>
            </w:r>
            <w:r w:rsidR="00C91423" w:rsidRPr="00C91423">
              <w:rPr>
                <w:rFonts w:ascii="メイリオ" w:eastAsia="メイリオ" w:hAnsi="メイリオ"/>
                <w:szCs w:val="21"/>
              </w:rPr>
              <w:t>)</w:t>
            </w:r>
            <w:r w:rsidR="00C91423">
              <w:rPr>
                <w:rFonts w:ascii="メイリオ" w:eastAsia="メイリオ" w:hAnsi="メイリオ"/>
                <w:sz w:val="24"/>
              </w:rPr>
              <w:t xml:space="preserve"> before</w:t>
            </w:r>
            <w:r w:rsidR="00896EB3" w:rsidRPr="005001D6">
              <w:rPr>
                <w:rFonts w:ascii="メイリオ" w:eastAsia="メイリオ" w:hAnsi="メイリオ" w:hint="eastAsia"/>
                <w:iCs/>
                <w:sz w:val="24"/>
              </w:rPr>
              <w:t>.</w:t>
            </w:r>
            <w:r w:rsidR="005001D6">
              <w:rPr>
                <w:rFonts w:ascii="メイリオ" w:eastAsia="メイリオ" w:hAnsi="メイリオ"/>
                <w:iCs/>
                <w:sz w:val="24"/>
              </w:rPr>
              <w:t xml:space="preserve"> </w:t>
            </w:r>
          </w:p>
        </w:tc>
      </w:tr>
      <w:tr w:rsidR="00244AB0" w:rsidRPr="003F12A3" w14:paraId="3E2AD742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253D5AC2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5D81230F" w14:textId="3031A332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  <w:tr w:rsidR="00244AB0" w:rsidRPr="003F12A3" w14:paraId="602FAE3C" w14:textId="77777777" w:rsidTr="00244AB0">
        <w:trPr>
          <w:trHeight w:val="417"/>
        </w:trPr>
        <w:tc>
          <w:tcPr>
            <w:tcW w:w="1728" w:type="dxa"/>
            <w:shd w:val="clear" w:color="auto" w:fill="auto"/>
            <w:vAlign w:val="center"/>
          </w:tcPr>
          <w:p w14:paraId="05676FD1" w14:textId="77777777" w:rsidR="00244AB0" w:rsidRPr="003F12A3" w:rsidRDefault="00244AB0" w:rsidP="00A37D0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14:paraId="6D6BEB53" w14:textId="1A22D48F" w:rsidR="00244AB0" w:rsidRPr="003F12A3" w:rsidRDefault="00244AB0" w:rsidP="00A37D04">
            <w:pPr>
              <w:spacing w:line="0" w:lineRule="atLeast"/>
              <w:jc w:val="center"/>
              <w:rPr>
                <w:rFonts w:ascii="Britannic Bold" w:eastAsia="AR P明朝体U" w:hAnsi="Britannic Bold"/>
                <w:sz w:val="32"/>
                <w:szCs w:val="32"/>
              </w:rPr>
            </w:pPr>
          </w:p>
        </w:tc>
      </w:tr>
    </w:tbl>
    <w:p w14:paraId="4D69FC1E" w14:textId="71B55AFC" w:rsidR="00BE5722" w:rsidRPr="007323C0" w:rsidRDefault="00BE5722" w:rsidP="00BE5722">
      <w:pPr>
        <w:spacing w:line="0" w:lineRule="atLeast"/>
        <w:rPr>
          <w:rFonts w:ascii="Britannic Bold" w:eastAsia="HG丸ｺﾞｼｯｸM-PRO" w:hAnsi="Britannic Bold"/>
          <w:color w:val="0000FF"/>
          <w:sz w:val="6"/>
          <w:szCs w:val="6"/>
        </w:rPr>
      </w:pPr>
    </w:p>
    <w:p w14:paraId="75F9E9E8" w14:textId="34968ABB" w:rsidR="00397AC1" w:rsidRDefault="00391AC2" w:rsidP="00655D2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Britannic Bold" w:eastAsia="HG丸ｺﾞｼｯｸM-PRO" w:hAnsi="Britannic Bold"/>
          <w:color w:val="0000FF"/>
          <w:sz w:val="28"/>
          <w:szCs w:val="28"/>
        </w:rPr>
        <w:t xml:space="preserve">Did you enjoy the activity? </w:t>
      </w:r>
      <w:r>
        <w:rPr>
          <w:rFonts w:ascii="HG丸ｺﾞｼｯｸM-PRO" w:eastAsia="HG丸ｺﾞｼｯｸM-PRO" w:hAnsi="HG丸ｺﾞｼｯｸM-PRO" w:hint="eastAsia"/>
          <w:szCs w:val="21"/>
        </w:rPr>
        <w:t>活動の感想</w:t>
      </w:r>
      <w:r w:rsidR="00BE5722">
        <w:rPr>
          <w:rFonts w:ascii="HG丸ｺﾞｼｯｸM-PRO" w:eastAsia="HG丸ｺﾞｼｯｸM-PRO" w:hAnsi="HG丸ｺﾞｼｯｸM-PRO" w:hint="eastAsia"/>
          <w:szCs w:val="21"/>
        </w:rPr>
        <w:t>を書きましょう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4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8"/>
        <w:gridCol w:w="927"/>
        <w:gridCol w:w="927"/>
        <w:gridCol w:w="928"/>
      </w:tblGrid>
      <w:tr w:rsidR="001E301C" w14:paraId="1601DCBA" w14:textId="77777777" w:rsidTr="007323C0">
        <w:trPr>
          <w:trHeight w:val="444"/>
        </w:trPr>
        <w:tc>
          <w:tcPr>
            <w:tcW w:w="7088" w:type="dxa"/>
          </w:tcPr>
          <w:p w14:paraId="0F8F4F69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638CE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928" w14:textId="4AD0E2A8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9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08E59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1E301C" w14:paraId="6E06C77D" w14:textId="77777777" w:rsidTr="007323C0">
        <w:trPr>
          <w:trHeight w:val="444"/>
        </w:trPr>
        <w:tc>
          <w:tcPr>
            <w:tcW w:w="7088" w:type="dxa"/>
          </w:tcPr>
          <w:p w14:paraId="607D90BA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dotted" w:sz="4" w:space="0" w:color="auto"/>
            </w:tcBorders>
          </w:tcPr>
          <w:p w14:paraId="4C262283" w14:textId="7F45A297" w:rsidR="001E301C" w:rsidRPr="00463F70" w:rsidRDefault="001E301C" w:rsidP="00463F7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</w:tr>
      <w:tr w:rsidR="001E301C" w14:paraId="7F451108" w14:textId="77777777" w:rsidTr="007323C0">
        <w:trPr>
          <w:trHeight w:val="444"/>
        </w:trPr>
        <w:tc>
          <w:tcPr>
            <w:tcW w:w="7088" w:type="dxa"/>
          </w:tcPr>
          <w:p w14:paraId="152006B1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/>
          </w:tcPr>
          <w:p w14:paraId="08AD6695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AB54DF" w14:textId="08577793" w:rsidR="005B7FB1" w:rsidRPr="00FB3B53" w:rsidRDefault="007323C0" w:rsidP="007323C0">
      <w:pPr>
        <w:spacing w:line="320" w:lineRule="exact"/>
        <w:jc w:val="righ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ＤＦＧ新細丸ゴシック体" w:eastAsia="ＤＦＧ新細丸ゴシック体" w:hAnsi="HG丸ｺﾞｼｯｸM-PRO" w:hint="eastAsia"/>
          <w:sz w:val="14"/>
          <w:szCs w:val="14"/>
        </w:rPr>
        <w:t>(C) 「わくわく教材ランド」 &lt;www.e-kyozai.com&gt;</w:t>
      </w:r>
    </w:p>
    <w:sectPr w:rsidR="005B7FB1" w:rsidRPr="00FB3B53" w:rsidSect="001E301C">
      <w:pgSz w:w="11906" w:h="16838" w:code="9"/>
      <w:pgMar w:top="454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F8C8" w14:textId="77777777" w:rsidR="00AD6B92" w:rsidRDefault="00AD6B92" w:rsidP="003E2045">
      <w:r>
        <w:separator/>
      </w:r>
    </w:p>
  </w:endnote>
  <w:endnote w:type="continuationSeparator" w:id="0">
    <w:p w14:paraId="251A975B" w14:textId="77777777" w:rsidR="00AD6B92" w:rsidRDefault="00AD6B92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SW黒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KSW昇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13A4" w14:textId="77777777" w:rsidR="00AD6B92" w:rsidRDefault="00AD6B92" w:rsidP="003E2045">
      <w:r>
        <w:separator/>
      </w:r>
    </w:p>
  </w:footnote>
  <w:footnote w:type="continuationSeparator" w:id="0">
    <w:p w14:paraId="2C24D3DE" w14:textId="77777777" w:rsidR="00AD6B92" w:rsidRDefault="00AD6B92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49AE"/>
    <w:rsid w:val="00006A4C"/>
    <w:rsid w:val="000533C7"/>
    <w:rsid w:val="00063A09"/>
    <w:rsid w:val="00080D87"/>
    <w:rsid w:val="000C2727"/>
    <w:rsid w:val="000E2FE3"/>
    <w:rsid w:val="000F384D"/>
    <w:rsid w:val="0012556A"/>
    <w:rsid w:val="00125C09"/>
    <w:rsid w:val="001355CA"/>
    <w:rsid w:val="00141D7F"/>
    <w:rsid w:val="00166604"/>
    <w:rsid w:val="001976B1"/>
    <w:rsid w:val="001D66AB"/>
    <w:rsid w:val="001E301C"/>
    <w:rsid w:val="0020461D"/>
    <w:rsid w:val="00216EC4"/>
    <w:rsid w:val="002343F4"/>
    <w:rsid w:val="002448DE"/>
    <w:rsid w:val="00244AB0"/>
    <w:rsid w:val="002464E1"/>
    <w:rsid w:val="00255836"/>
    <w:rsid w:val="00291E3E"/>
    <w:rsid w:val="002927AD"/>
    <w:rsid w:val="002B7C12"/>
    <w:rsid w:val="002E42E8"/>
    <w:rsid w:val="00312D2F"/>
    <w:rsid w:val="0031488D"/>
    <w:rsid w:val="003346CA"/>
    <w:rsid w:val="00335ADD"/>
    <w:rsid w:val="0033694D"/>
    <w:rsid w:val="00347346"/>
    <w:rsid w:val="00347378"/>
    <w:rsid w:val="00391AC2"/>
    <w:rsid w:val="00396639"/>
    <w:rsid w:val="00397AC1"/>
    <w:rsid w:val="003A474A"/>
    <w:rsid w:val="003B05BA"/>
    <w:rsid w:val="003C388B"/>
    <w:rsid w:val="003D4234"/>
    <w:rsid w:val="003E2045"/>
    <w:rsid w:val="003F12A3"/>
    <w:rsid w:val="003F2809"/>
    <w:rsid w:val="003F730B"/>
    <w:rsid w:val="00426B30"/>
    <w:rsid w:val="00461700"/>
    <w:rsid w:val="00463F70"/>
    <w:rsid w:val="0046675D"/>
    <w:rsid w:val="004769FF"/>
    <w:rsid w:val="004A19A8"/>
    <w:rsid w:val="004C3BF3"/>
    <w:rsid w:val="004D45C8"/>
    <w:rsid w:val="005001D6"/>
    <w:rsid w:val="00501036"/>
    <w:rsid w:val="005245C8"/>
    <w:rsid w:val="005520F8"/>
    <w:rsid w:val="005526DA"/>
    <w:rsid w:val="0057459F"/>
    <w:rsid w:val="00577490"/>
    <w:rsid w:val="00596736"/>
    <w:rsid w:val="00596B9C"/>
    <w:rsid w:val="005975E7"/>
    <w:rsid w:val="005A0E01"/>
    <w:rsid w:val="005A4657"/>
    <w:rsid w:val="005B172C"/>
    <w:rsid w:val="005B7FB1"/>
    <w:rsid w:val="005D7E76"/>
    <w:rsid w:val="00655D28"/>
    <w:rsid w:val="006838F5"/>
    <w:rsid w:val="006A3887"/>
    <w:rsid w:val="006D0580"/>
    <w:rsid w:val="006D1E3B"/>
    <w:rsid w:val="006E670C"/>
    <w:rsid w:val="00700652"/>
    <w:rsid w:val="007120AB"/>
    <w:rsid w:val="0071533F"/>
    <w:rsid w:val="007323C0"/>
    <w:rsid w:val="0074017A"/>
    <w:rsid w:val="00751C2C"/>
    <w:rsid w:val="007A602F"/>
    <w:rsid w:val="007A7902"/>
    <w:rsid w:val="008065CC"/>
    <w:rsid w:val="0080726F"/>
    <w:rsid w:val="00822A8C"/>
    <w:rsid w:val="008454F1"/>
    <w:rsid w:val="00864A6E"/>
    <w:rsid w:val="00896EB3"/>
    <w:rsid w:val="008A2A57"/>
    <w:rsid w:val="008F4336"/>
    <w:rsid w:val="00906AA2"/>
    <w:rsid w:val="00911AEB"/>
    <w:rsid w:val="0091670B"/>
    <w:rsid w:val="009526A1"/>
    <w:rsid w:val="00952FF8"/>
    <w:rsid w:val="009A1244"/>
    <w:rsid w:val="009B39EC"/>
    <w:rsid w:val="009B768F"/>
    <w:rsid w:val="009E4F91"/>
    <w:rsid w:val="009F3885"/>
    <w:rsid w:val="009F717F"/>
    <w:rsid w:val="00A014F1"/>
    <w:rsid w:val="00A070AF"/>
    <w:rsid w:val="00A165C2"/>
    <w:rsid w:val="00A271BD"/>
    <w:rsid w:val="00A769BA"/>
    <w:rsid w:val="00A81EE2"/>
    <w:rsid w:val="00A87018"/>
    <w:rsid w:val="00A93857"/>
    <w:rsid w:val="00AD6B92"/>
    <w:rsid w:val="00AE735D"/>
    <w:rsid w:val="00B17351"/>
    <w:rsid w:val="00B17732"/>
    <w:rsid w:val="00B219FC"/>
    <w:rsid w:val="00B338B4"/>
    <w:rsid w:val="00B34D93"/>
    <w:rsid w:val="00B82982"/>
    <w:rsid w:val="00B93370"/>
    <w:rsid w:val="00BB1CB3"/>
    <w:rsid w:val="00BC1500"/>
    <w:rsid w:val="00BD56B9"/>
    <w:rsid w:val="00BE502C"/>
    <w:rsid w:val="00BE5722"/>
    <w:rsid w:val="00C0380F"/>
    <w:rsid w:val="00C10B11"/>
    <w:rsid w:val="00C14A49"/>
    <w:rsid w:val="00C438FB"/>
    <w:rsid w:val="00C5258B"/>
    <w:rsid w:val="00C62211"/>
    <w:rsid w:val="00C91423"/>
    <w:rsid w:val="00CC3D2F"/>
    <w:rsid w:val="00CD4DDA"/>
    <w:rsid w:val="00CF1B58"/>
    <w:rsid w:val="00D62846"/>
    <w:rsid w:val="00D6670C"/>
    <w:rsid w:val="00D75401"/>
    <w:rsid w:val="00D94C04"/>
    <w:rsid w:val="00DF02CF"/>
    <w:rsid w:val="00E00533"/>
    <w:rsid w:val="00E3092C"/>
    <w:rsid w:val="00E627D4"/>
    <w:rsid w:val="00E719D6"/>
    <w:rsid w:val="00E82F44"/>
    <w:rsid w:val="00EC1CDE"/>
    <w:rsid w:val="00EC3559"/>
    <w:rsid w:val="00ED5BE5"/>
    <w:rsid w:val="00F06FA7"/>
    <w:rsid w:val="00F43516"/>
    <w:rsid w:val="00F51607"/>
    <w:rsid w:val="00F5586A"/>
    <w:rsid w:val="00F56A82"/>
    <w:rsid w:val="00F63C33"/>
    <w:rsid w:val="00F63E0B"/>
    <w:rsid w:val="00F85B7D"/>
    <w:rsid w:val="00FA14FE"/>
    <w:rsid w:val="00FB3B53"/>
    <w:rsid w:val="00FC5889"/>
    <w:rsid w:val="00FD28B4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A723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英語科学習指導案</vt:lpstr>
      <vt:lpstr>英語科学習指導案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Japan Tabitaro</cp:lastModifiedBy>
  <cp:revision>5</cp:revision>
  <cp:lastPrinted>2020-07-01T22:12:00Z</cp:lastPrinted>
  <dcterms:created xsi:type="dcterms:W3CDTF">2019-05-13T11:50:00Z</dcterms:created>
  <dcterms:modified xsi:type="dcterms:W3CDTF">2020-07-01T22:13:00Z</dcterms:modified>
</cp:coreProperties>
</file>